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C4AAC1" w14:textId="33D77BD1" w:rsidR="00E92E63" w:rsidRPr="006E0C90" w:rsidRDefault="00E92E63" w:rsidP="00E92E63">
      <w:pPr>
        <w:pStyle w:val="a3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14:paraId="02C09D67" w14:textId="05BA6C3B" w:rsidR="006E0C90" w:rsidRPr="006E0C90" w:rsidRDefault="006E0C90" w:rsidP="00E92E63">
      <w:pPr>
        <w:pStyle w:val="a3"/>
        <w:ind w:left="56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65DB955" w14:textId="1B7EDE48" w:rsidR="00E92E63" w:rsidRDefault="00E92E63" w:rsidP="00E92E63">
      <w:pPr>
        <w:pStyle w:val="a3"/>
        <w:ind w:left="56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E0C90">
        <w:rPr>
          <w:rFonts w:ascii="Times New Roman" w:hAnsi="Times New Roman" w:cs="Times New Roman"/>
          <w:b/>
          <w:bCs/>
          <w:sz w:val="24"/>
          <w:szCs w:val="24"/>
        </w:rPr>
        <w:t>Манифест Балтийской кухни</w:t>
      </w:r>
    </w:p>
    <w:p w14:paraId="7A52058F" w14:textId="77777777" w:rsidR="00280055" w:rsidRPr="006E0C90" w:rsidRDefault="00280055" w:rsidP="00E92E63">
      <w:pPr>
        <w:pStyle w:val="a3"/>
        <w:ind w:left="56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7BE53A9" w14:textId="2E1217F1" w:rsidR="00E92E63" w:rsidRPr="006E0C90" w:rsidRDefault="00E92E63" w:rsidP="00E92E63">
      <w:pPr>
        <w:pStyle w:val="a3"/>
        <w:spacing w:before="120" w:after="0"/>
        <w:ind w:left="0" w:firstLine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6E0C90">
        <w:rPr>
          <w:rFonts w:ascii="Times New Roman" w:hAnsi="Times New Roman" w:cs="Times New Roman"/>
          <w:sz w:val="24"/>
          <w:szCs w:val="24"/>
        </w:rPr>
        <w:t>1.</w:t>
      </w:r>
      <w:r w:rsidRPr="006E0C90">
        <w:rPr>
          <w:rFonts w:ascii="Times New Roman" w:hAnsi="Times New Roman" w:cs="Times New Roman"/>
          <w:sz w:val="24"/>
          <w:szCs w:val="24"/>
        </w:rPr>
        <w:tab/>
        <w:t>М</w:t>
      </w:r>
      <w:proofErr w:type="gramStart"/>
      <w:r w:rsidRPr="006E0C90">
        <w:rPr>
          <w:rFonts w:ascii="Times New Roman" w:hAnsi="Times New Roman" w:cs="Times New Roman"/>
          <w:sz w:val="24"/>
          <w:szCs w:val="24"/>
        </w:rPr>
        <w:t>ы</w:t>
      </w:r>
      <w:r w:rsidR="00E25E60" w:rsidRPr="006E0C90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="00E25E60" w:rsidRPr="006E0C90">
        <w:rPr>
          <w:rFonts w:ascii="Times New Roman" w:hAnsi="Times New Roman" w:cs="Times New Roman"/>
          <w:sz w:val="24"/>
          <w:szCs w:val="24"/>
        </w:rPr>
        <w:t xml:space="preserve"> </w:t>
      </w:r>
      <w:r w:rsidR="004C5FBC" w:rsidRPr="006E0C90">
        <w:rPr>
          <w:rFonts w:ascii="Times New Roman" w:hAnsi="Times New Roman" w:cs="Times New Roman"/>
          <w:sz w:val="24"/>
          <w:szCs w:val="24"/>
        </w:rPr>
        <w:t>предприятия</w:t>
      </w:r>
      <w:r w:rsidR="00E25E60" w:rsidRPr="006E0C90">
        <w:rPr>
          <w:rFonts w:ascii="Times New Roman" w:hAnsi="Times New Roman" w:cs="Times New Roman"/>
          <w:sz w:val="24"/>
          <w:szCs w:val="24"/>
        </w:rPr>
        <w:t xml:space="preserve"> общественного питания Калининградской области, </w:t>
      </w:r>
      <w:r w:rsidRPr="006E0C90">
        <w:rPr>
          <w:rFonts w:ascii="Times New Roman" w:hAnsi="Times New Roman" w:cs="Times New Roman"/>
          <w:sz w:val="24"/>
          <w:szCs w:val="24"/>
        </w:rPr>
        <w:t xml:space="preserve"> используем настоящие местные продукты, рождённые местной водой, почвой и солнцем.</w:t>
      </w:r>
    </w:p>
    <w:p w14:paraId="565E3EB8" w14:textId="28920921" w:rsidR="00E92E63" w:rsidRPr="006E0C90" w:rsidRDefault="00E92E63" w:rsidP="00E92E63">
      <w:pPr>
        <w:pStyle w:val="a3"/>
        <w:spacing w:before="120" w:after="0"/>
        <w:ind w:left="0" w:firstLine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6E0C90">
        <w:rPr>
          <w:rFonts w:ascii="Times New Roman" w:hAnsi="Times New Roman" w:cs="Times New Roman"/>
          <w:sz w:val="24"/>
          <w:szCs w:val="24"/>
        </w:rPr>
        <w:t>2.</w:t>
      </w:r>
      <w:r w:rsidRPr="006E0C90">
        <w:rPr>
          <w:rFonts w:ascii="Times New Roman" w:hAnsi="Times New Roman" w:cs="Times New Roman"/>
          <w:sz w:val="24"/>
          <w:szCs w:val="24"/>
        </w:rPr>
        <w:tab/>
        <w:t>Следуем сезонности в еде и в меню.</w:t>
      </w:r>
    </w:p>
    <w:p w14:paraId="208E7F22" w14:textId="0574F6D5" w:rsidR="00E92E63" w:rsidRPr="006E0C90" w:rsidRDefault="00E92E63" w:rsidP="00E92E63">
      <w:pPr>
        <w:pStyle w:val="a3"/>
        <w:spacing w:before="120" w:after="0"/>
        <w:ind w:left="0" w:firstLine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6E0C90">
        <w:rPr>
          <w:rFonts w:ascii="Times New Roman" w:hAnsi="Times New Roman" w:cs="Times New Roman"/>
          <w:sz w:val="24"/>
          <w:szCs w:val="24"/>
        </w:rPr>
        <w:t>3. Мы приветствуем наличие в меню около десяти блюд, созданных из местных продуктов.</w:t>
      </w:r>
    </w:p>
    <w:p w14:paraId="1CFC2390" w14:textId="732DF390" w:rsidR="00E92E63" w:rsidRPr="006E0C90" w:rsidRDefault="00E92E63" w:rsidP="00E92E63">
      <w:pPr>
        <w:pStyle w:val="a3"/>
        <w:spacing w:before="120" w:after="0"/>
        <w:ind w:left="0" w:firstLine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6E0C90">
        <w:rPr>
          <w:rFonts w:ascii="Times New Roman" w:hAnsi="Times New Roman" w:cs="Times New Roman"/>
          <w:sz w:val="24"/>
          <w:szCs w:val="24"/>
        </w:rPr>
        <w:t>4.</w:t>
      </w:r>
      <w:r w:rsidRPr="006E0C90">
        <w:rPr>
          <w:rFonts w:ascii="Times New Roman" w:hAnsi="Times New Roman" w:cs="Times New Roman"/>
          <w:sz w:val="24"/>
          <w:szCs w:val="24"/>
        </w:rPr>
        <w:tab/>
        <w:t>Мы постоянно разрабатываем новые варианты применения традиционных продуктов Калининградской области.</w:t>
      </w:r>
    </w:p>
    <w:p w14:paraId="16BA2639" w14:textId="32CD7AD1" w:rsidR="00E92E63" w:rsidRPr="006E0C90" w:rsidRDefault="00E92E63" w:rsidP="00E92E63">
      <w:pPr>
        <w:pStyle w:val="a3"/>
        <w:spacing w:before="120" w:after="0"/>
        <w:ind w:left="0" w:firstLine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6E0C90">
        <w:rPr>
          <w:rFonts w:ascii="Times New Roman" w:hAnsi="Times New Roman" w:cs="Times New Roman"/>
          <w:sz w:val="24"/>
          <w:szCs w:val="24"/>
        </w:rPr>
        <w:t>5.</w:t>
      </w:r>
      <w:r w:rsidRPr="006E0C90">
        <w:rPr>
          <w:rFonts w:ascii="Times New Roman" w:hAnsi="Times New Roman" w:cs="Times New Roman"/>
          <w:sz w:val="24"/>
          <w:szCs w:val="24"/>
        </w:rPr>
        <w:tab/>
        <w:t>Мы сторонники красивой современной подачи блюд, а также их яркой, интересной презентации гостям наших ресторанов. Мы просвещаем гостей и рассказываем о происхождении местных продуктов, входящих в состав наших блюд.</w:t>
      </w:r>
    </w:p>
    <w:p w14:paraId="3BBEDB85" w14:textId="0E1137B2" w:rsidR="00E92E63" w:rsidRPr="006E0C90" w:rsidRDefault="00E92E63" w:rsidP="00E92E63">
      <w:pPr>
        <w:pStyle w:val="a3"/>
        <w:spacing w:before="120" w:after="0"/>
        <w:ind w:left="0" w:firstLine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6E0C90">
        <w:rPr>
          <w:rFonts w:ascii="Times New Roman" w:hAnsi="Times New Roman" w:cs="Times New Roman"/>
          <w:sz w:val="24"/>
          <w:szCs w:val="24"/>
        </w:rPr>
        <w:t>6.</w:t>
      </w:r>
      <w:r w:rsidRPr="006E0C90">
        <w:rPr>
          <w:rFonts w:ascii="Times New Roman" w:hAnsi="Times New Roman" w:cs="Times New Roman"/>
          <w:sz w:val="24"/>
          <w:szCs w:val="24"/>
        </w:rPr>
        <w:tab/>
        <w:t>Мы придерживаемся высоких стандартов кулинарной этики, санитарных правил и норм, чистоты на производстве,  которые должны ассоциироваться с ресторанной сферой Калининградской области.</w:t>
      </w:r>
    </w:p>
    <w:p w14:paraId="078AFE59" w14:textId="4532F5D3" w:rsidR="00E92E63" w:rsidRPr="006E0C90" w:rsidRDefault="00E92E63" w:rsidP="00E92E63">
      <w:pPr>
        <w:pStyle w:val="a3"/>
        <w:spacing w:before="120" w:after="0"/>
        <w:ind w:left="0" w:firstLine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6E0C90">
        <w:rPr>
          <w:rFonts w:ascii="Times New Roman" w:hAnsi="Times New Roman" w:cs="Times New Roman"/>
          <w:sz w:val="24"/>
          <w:szCs w:val="24"/>
        </w:rPr>
        <w:t>7.</w:t>
      </w:r>
      <w:r w:rsidRPr="006E0C90">
        <w:rPr>
          <w:rFonts w:ascii="Times New Roman" w:hAnsi="Times New Roman" w:cs="Times New Roman"/>
          <w:sz w:val="24"/>
          <w:szCs w:val="24"/>
        </w:rPr>
        <w:tab/>
        <w:t>Мы считаем, что кулинария является неотъемлемой частью культуры. И, выступая за сохранение историко-культурного наследия нашего региона, мы основываемся на его кулинарных традициях</w:t>
      </w:r>
      <w:proofErr w:type="gramStart"/>
      <w:r w:rsidRPr="006E0C90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6E0C90">
        <w:rPr>
          <w:rFonts w:ascii="Times New Roman" w:hAnsi="Times New Roman" w:cs="Times New Roman"/>
          <w:sz w:val="24"/>
          <w:szCs w:val="24"/>
        </w:rPr>
        <w:t xml:space="preserve"> переосмысливая их в современном ключе.</w:t>
      </w:r>
    </w:p>
    <w:p w14:paraId="4D280BBE" w14:textId="6D4EAB7E" w:rsidR="00E92E63" w:rsidRPr="006E0C90" w:rsidRDefault="00E92E63" w:rsidP="00E92E63">
      <w:pPr>
        <w:pStyle w:val="a3"/>
        <w:spacing w:before="120" w:after="0"/>
        <w:ind w:left="0" w:firstLine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6E0C90">
        <w:rPr>
          <w:rFonts w:ascii="Times New Roman" w:hAnsi="Times New Roman" w:cs="Times New Roman"/>
          <w:sz w:val="24"/>
          <w:szCs w:val="24"/>
        </w:rPr>
        <w:t>8. Мы содействуем популяризации продукции Балтийского региона и разнообразию производителей Калининградской области, а также распространению знаний о культуре нашей земли.</w:t>
      </w:r>
    </w:p>
    <w:p w14:paraId="145756E3" w14:textId="77777777" w:rsidR="00E92E63" w:rsidRPr="006E0C90" w:rsidRDefault="00E92E63" w:rsidP="00E92E63">
      <w:pPr>
        <w:pStyle w:val="a3"/>
        <w:spacing w:before="120" w:after="0"/>
        <w:ind w:left="0" w:firstLine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6E0C90">
        <w:rPr>
          <w:rFonts w:ascii="Times New Roman" w:hAnsi="Times New Roman" w:cs="Times New Roman"/>
          <w:sz w:val="24"/>
          <w:szCs w:val="24"/>
        </w:rPr>
        <w:t>9. Мы заботимся о том, чтобы наша еда  помогала людям чувствовать себя лучше, быть здоровыми. При этом мы всегда сочетаем принципы здорового питания с высокими требованиями, предъявляемыми к вкусу еды.</w:t>
      </w:r>
    </w:p>
    <w:p w14:paraId="75ACF44A" w14:textId="77777777" w:rsidR="00E92E63" w:rsidRPr="006E0C90" w:rsidRDefault="00E92E63" w:rsidP="00E92E63">
      <w:pPr>
        <w:pStyle w:val="a3"/>
        <w:spacing w:before="120" w:after="0"/>
        <w:ind w:left="0" w:firstLine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6E0C90">
        <w:rPr>
          <w:rFonts w:ascii="Times New Roman" w:hAnsi="Times New Roman" w:cs="Times New Roman"/>
          <w:sz w:val="24"/>
          <w:szCs w:val="24"/>
        </w:rPr>
        <w:t>10. Мы стремимся к ответственному потреблению, а именно:</w:t>
      </w:r>
    </w:p>
    <w:p w14:paraId="0724B312" w14:textId="2F2902C7" w:rsidR="00E92E63" w:rsidRPr="006E0C90" w:rsidRDefault="00E92E63" w:rsidP="00E92E63">
      <w:pPr>
        <w:pStyle w:val="a3"/>
        <w:spacing w:after="0"/>
        <w:ind w:left="0" w:firstLine="425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6E0C90">
        <w:rPr>
          <w:rFonts w:ascii="Times New Roman" w:hAnsi="Times New Roman" w:cs="Times New Roman"/>
          <w:sz w:val="24"/>
          <w:szCs w:val="24"/>
        </w:rPr>
        <w:tab/>
        <w:t>⁃</w:t>
      </w:r>
      <w:r w:rsidRPr="006E0C90">
        <w:rPr>
          <w:rFonts w:ascii="Times New Roman" w:hAnsi="Times New Roman" w:cs="Times New Roman"/>
          <w:sz w:val="24"/>
          <w:szCs w:val="24"/>
        </w:rPr>
        <w:tab/>
        <w:t>используем продукт на 100%</w:t>
      </w:r>
      <w:r w:rsidR="00382714" w:rsidRPr="006E0C90">
        <w:rPr>
          <w:rFonts w:ascii="Times New Roman" w:hAnsi="Times New Roman" w:cs="Times New Roman"/>
          <w:sz w:val="24"/>
          <w:szCs w:val="24"/>
        </w:rPr>
        <w:t>;</w:t>
      </w:r>
    </w:p>
    <w:p w14:paraId="25F67A81" w14:textId="7FB21FB8" w:rsidR="00E92E63" w:rsidRPr="006E0C90" w:rsidRDefault="00E92E63" w:rsidP="00E92E63">
      <w:pPr>
        <w:pStyle w:val="a3"/>
        <w:spacing w:after="0"/>
        <w:ind w:left="0" w:firstLine="425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6E0C90">
        <w:rPr>
          <w:rFonts w:ascii="Times New Roman" w:hAnsi="Times New Roman" w:cs="Times New Roman"/>
          <w:sz w:val="24"/>
          <w:szCs w:val="24"/>
        </w:rPr>
        <w:tab/>
        <w:t>⁃</w:t>
      </w:r>
      <w:r w:rsidRPr="006E0C90">
        <w:rPr>
          <w:rFonts w:ascii="Times New Roman" w:hAnsi="Times New Roman" w:cs="Times New Roman"/>
          <w:sz w:val="24"/>
          <w:szCs w:val="24"/>
        </w:rPr>
        <w:tab/>
        <w:t>минимизируем количество упаковки</w:t>
      </w:r>
      <w:r w:rsidR="00382714" w:rsidRPr="006E0C90">
        <w:rPr>
          <w:rFonts w:ascii="Times New Roman" w:hAnsi="Times New Roman" w:cs="Times New Roman"/>
          <w:sz w:val="24"/>
          <w:szCs w:val="24"/>
        </w:rPr>
        <w:t>;</w:t>
      </w:r>
    </w:p>
    <w:p w14:paraId="7BC66CD8" w14:textId="6F77E28E" w:rsidR="00E92E63" w:rsidRPr="006E0C90" w:rsidRDefault="00E92E63" w:rsidP="00E92E63">
      <w:pPr>
        <w:pStyle w:val="a3"/>
        <w:spacing w:after="0"/>
        <w:ind w:left="0" w:firstLine="425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6E0C90">
        <w:rPr>
          <w:rFonts w:ascii="Times New Roman" w:hAnsi="Times New Roman" w:cs="Times New Roman"/>
          <w:sz w:val="24"/>
          <w:szCs w:val="24"/>
        </w:rPr>
        <w:tab/>
        <w:t>⁃</w:t>
      </w:r>
      <w:r w:rsidRPr="006E0C90">
        <w:rPr>
          <w:rFonts w:ascii="Times New Roman" w:hAnsi="Times New Roman" w:cs="Times New Roman"/>
          <w:sz w:val="24"/>
          <w:szCs w:val="24"/>
        </w:rPr>
        <w:tab/>
        <w:t>используем материалы, которые можно переработать повторно</w:t>
      </w:r>
      <w:r w:rsidR="00382714" w:rsidRPr="006E0C90">
        <w:rPr>
          <w:rFonts w:ascii="Times New Roman" w:hAnsi="Times New Roman" w:cs="Times New Roman"/>
          <w:sz w:val="24"/>
          <w:szCs w:val="24"/>
        </w:rPr>
        <w:t>;</w:t>
      </w:r>
    </w:p>
    <w:p w14:paraId="064A8D56" w14:textId="653B6695" w:rsidR="00E92E63" w:rsidRPr="006E0C90" w:rsidRDefault="00E92E63" w:rsidP="00E92E63">
      <w:pPr>
        <w:pStyle w:val="a3"/>
        <w:spacing w:after="0"/>
        <w:ind w:left="0" w:firstLine="425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6E0C90">
        <w:rPr>
          <w:rFonts w:ascii="Times New Roman" w:hAnsi="Times New Roman" w:cs="Times New Roman"/>
          <w:sz w:val="24"/>
          <w:szCs w:val="24"/>
        </w:rPr>
        <w:tab/>
        <w:t>⁃</w:t>
      </w:r>
      <w:r w:rsidRPr="006E0C90">
        <w:rPr>
          <w:rFonts w:ascii="Times New Roman" w:hAnsi="Times New Roman" w:cs="Times New Roman"/>
          <w:sz w:val="24"/>
          <w:szCs w:val="24"/>
        </w:rPr>
        <w:tab/>
        <w:t xml:space="preserve">используем </w:t>
      </w:r>
      <w:proofErr w:type="spellStart"/>
      <w:r w:rsidRPr="006E0C90">
        <w:rPr>
          <w:rFonts w:ascii="Times New Roman" w:hAnsi="Times New Roman" w:cs="Times New Roman"/>
          <w:sz w:val="24"/>
          <w:szCs w:val="24"/>
        </w:rPr>
        <w:t>биоразлагаемые</w:t>
      </w:r>
      <w:proofErr w:type="spellEnd"/>
      <w:r w:rsidRPr="006E0C90">
        <w:rPr>
          <w:rFonts w:ascii="Times New Roman" w:hAnsi="Times New Roman" w:cs="Times New Roman"/>
          <w:sz w:val="24"/>
          <w:szCs w:val="24"/>
        </w:rPr>
        <w:t xml:space="preserve"> материалы</w:t>
      </w:r>
      <w:r w:rsidR="00382714" w:rsidRPr="006E0C90">
        <w:rPr>
          <w:rFonts w:ascii="Times New Roman" w:hAnsi="Times New Roman" w:cs="Times New Roman"/>
          <w:sz w:val="24"/>
          <w:szCs w:val="24"/>
        </w:rPr>
        <w:t>;</w:t>
      </w:r>
    </w:p>
    <w:p w14:paraId="6FFA3940" w14:textId="07946B6B" w:rsidR="00E92E63" w:rsidRPr="006E0C90" w:rsidRDefault="00E92E63" w:rsidP="00E92E63">
      <w:pPr>
        <w:pStyle w:val="a3"/>
        <w:spacing w:after="0"/>
        <w:ind w:left="0" w:firstLine="425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6E0C90">
        <w:rPr>
          <w:rFonts w:ascii="Times New Roman" w:hAnsi="Times New Roman" w:cs="Times New Roman"/>
          <w:sz w:val="24"/>
          <w:szCs w:val="24"/>
        </w:rPr>
        <w:tab/>
        <w:t>⁃</w:t>
      </w:r>
      <w:r w:rsidRPr="006E0C90">
        <w:rPr>
          <w:rFonts w:ascii="Times New Roman" w:hAnsi="Times New Roman" w:cs="Times New Roman"/>
          <w:sz w:val="24"/>
          <w:szCs w:val="24"/>
        </w:rPr>
        <w:tab/>
        <w:t>сортируем отходы</w:t>
      </w:r>
      <w:r w:rsidR="00382714" w:rsidRPr="006E0C90">
        <w:rPr>
          <w:rFonts w:ascii="Times New Roman" w:hAnsi="Times New Roman" w:cs="Times New Roman"/>
          <w:sz w:val="24"/>
          <w:szCs w:val="24"/>
        </w:rPr>
        <w:t>.</w:t>
      </w:r>
    </w:p>
    <w:p w14:paraId="6D7346C1" w14:textId="62B78CB6" w:rsidR="00E92E63" w:rsidRPr="006E0C90" w:rsidRDefault="00E92E63" w:rsidP="00E92E63">
      <w:pPr>
        <w:pStyle w:val="a3"/>
        <w:spacing w:before="120" w:after="0"/>
        <w:ind w:left="0" w:firstLine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6E0C90">
        <w:rPr>
          <w:rFonts w:ascii="Times New Roman" w:hAnsi="Times New Roman" w:cs="Times New Roman"/>
          <w:sz w:val="24"/>
          <w:szCs w:val="24"/>
        </w:rPr>
        <w:t xml:space="preserve">11. В своих действиях мы опираемся на правило - польза для всех.  Это значит, что мы стремимся сотрудничать с потребителями, производителями, представителями сельского хозяйства, рыболовства, пищевой промышленности, розничной и оптовой торговли, исследовательскими организациями, учебными учреждениями, политиками и </w:t>
      </w:r>
      <w:r w:rsidR="00382714" w:rsidRPr="006E0C90">
        <w:rPr>
          <w:rFonts w:ascii="Times New Roman" w:hAnsi="Times New Roman" w:cs="Times New Roman"/>
          <w:sz w:val="24"/>
          <w:szCs w:val="24"/>
        </w:rPr>
        <w:t xml:space="preserve">органами </w:t>
      </w:r>
      <w:r w:rsidRPr="006E0C90">
        <w:rPr>
          <w:rFonts w:ascii="Times New Roman" w:hAnsi="Times New Roman" w:cs="Times New Roman"/>
          <w:sz w:val="24"/>
          <w:szCs w:val="24"/>
        </w:rPr>
        <w:t>власт</w:t>
      </w:r>
      <w:r w:rsidR="00382714" w:rsidRPr="006E0C90">
        <w:rPr>
          <w:rFonts w:ascii="Times New Roman" w:hAnsi="Times New Roman" w:cs="Times New Roman"/>
          <w:sz w:val="24"/>
          <w:szCs w:val="24"/>
        </w:rPr>
        <w:t>и</w:t>
      </w:r>
      <w:r w:rsidRPr="006E0C90">
        <w:rPr>
          <w:rFonts w:ascii="Times New Roman" w:hAnsi="Times New Roman" w:cs="Times New Roman"/>
          <w:sz w:val="24"/>
          <w:szCs w:val="24"/>
        </w:rPr>
        <w:t xml:space="preserve"> - для обеспечения выгодного исхода с многочисленными преимуществами для всех.</w:t>
      </w:r>
    </w:p>
    <w:p w14:paraId="7674A834" w14:textId="77777777" w:rsidR="00E92E63" w:rsidRPr="006E0C90" w:rsidRDefault="00E92E63" w:rsidP="00E92E63">
      <w:pPr>
        <w:pStyle w:val="a3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E0C90">
        <w:rPr>
          <w:rFonts w:ascii="Times New Roman" w:hAnsi="Times New Roman" w:cs="Times New Roman"/>
          <w:sz w:val="24"/>
          <w:szCs w:val="24"/>
        </w:rPr>
        <w:t>Идеальный Шеф-повар нашего региона:</w:t>
      </w:r>
    </w:p>
    <w:p w14:paraId="7465D44A" w14:textId="77777777" w:rsidR="00E92E63" w:rsidRPr="006E0C90" w:rsidRDefault="00E92E63" w:rsidP="00E92E63">
      <w:pPr>
        <w:pStyle w:val="a3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E0C90">
        <w:rPr>
          <w:rFonts w:ascii="Times New Roman" w:hAnsi="Times New Roman" w:cs="Times New Roman"/>
          <w:sz w:val="24"/>
          <w:szCs w:val="24"/>
        </w:rPr>
        <w:tab/>
        <w:t>1.</w:t>
      </w:r>
      <w:r w:rsidRPr="006E0C90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6E0C90">
        <w:rPr>
          <w:rFonts w:ascii="Times New Roman" w:hAnsi="Times New Roman" w:cs="Times New Roman"/>
          <w:sz w:val="24"/>
          <w:szCs w:val="24"/>
        </w:rPr>
        <w:t>Согласен</w:t>
      </w:r>
      <w:proofErr w:type="gramEnd"/>
      <w:r w:rsidRPr="006E0C90">
        <w:rPr>
          <w:rFonts w:ascii="Times New Roman" w:hAnsi="Times New Roman" w:cs="Times New Roman"/>
          <w:sz w:val="24"/>
          <w:szCs w:val="24"/>
        </w:rPr>
        <w:t xml:space="preserve"> с манифестом Балтийской Кухни.</w:t>
      </w:r>
    </w:p>
    <w:p w14:paraId="018E0F67" w14:textId="77777777" w:rsidR="00E92E63" w:rsidRPr="006E0C90" w:rsidRDefault="00E92E63" w:rsidP="00E92E63">
      <w:pPr>
        <w:pStyle w:val="a3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E0C90">
        <w:rPr>
          <w:rFonts w:ascii="Times New Roman" w:hAnsi="Times New Roman" w:cs="Times New Roman"/>
          <w:sz w:val="24"/>
          <w:szCs w:val="24"/>
        </w:rPr>
        <w:tab/>
        <w:t>2.</w:t>
      </w:r>
      <w:r w:rsidRPr="006E0C90">
        <w:rPr>
          <w:rFonts w:ascii="Times New Roman" w:hAnsi="Times New Roman" w:cs="Times New Roman"/>
          <w:sz w:val="24"/>
          <w:szCs w:val="24"/>
        </w:rPr>
        <w:tab/>
        <w:t>Сам готовит на своей кухне.</w:t>
      </w:r>
    </w:p>
    <w:p w14:paraId="41F180EA" w14:textId="46B9DC69" w:rsidR="00E92E63" w:rsidRPr="006E0C90" w:rsidRDefault="00E92E63" w:rsidP="00E92E63">
      <w:pPr>
        <w:pStyle w:val="a3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E0C90">
        <w:rPr>
          <w:rFonts w:ascii="Times New Roman" w:hAnsi="Times New Roman" w:cs="Times New Roman"/>
          <w:sz w:val="24"/>
          <w:szCs w:val="24"/>
        </w:rPr>
        <w:tab/>
        <w:t>3.</w:t>
      </w:r>
      <w:r w:rsidRPr="006E0C90">
        <w:rPr>
          <w:rFonts w:ascii="Times New Roman" w:hAnsi="Times New Roman" w:cs="Times New Roman"/>
          <w:sz w:val="24"/>
          <w:szCs w:val="24"/>
        </w:rPr>
        <w:tab/>
        <w:t xml:space="preserve">Кроме еды создаёт </w:t>
      </w:r>
      <w:r w:rsidR="00E0760E" w:rsidRPr="006E0C90">
        <w:rPr>
          <w:rFonts w:ascii="Times New Roman" w:hAnsi="Times New Roman" w:cs="Times New Roman"/>
          <w:sz w:val="24"/>
          <w:szCs w:val="24"/>
        </w:rPr>
        <w:t>-</w:t>
      </w:r>
      <w:r w:rsidRPr="006E0C90">
        <w:rPr>
          <w:rFonts w:ascii="Times New Roman" w:hAnsi="Times New Roman" w:cs="Times New Roman"/>
          <w:sz w:val="24"/>
          <w:szCs w:val="24"/>
        </w:rPr>
        <w:t xml:space="preserve"> пространство, атмосферу и команду поваров-соратников.</w:t>
      </w:r>
    </w:p>
    <w:p w14:paraId="012C60D9" w14:textId="77777777" w:rsidR="006E0C90" w:rsidRDefault="00E92E63" w:rsidP="00E92E63">
      <w:pPr>
        <w:pStyle w:val="a3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E0C90">
        <w:rPr>
          <w:rFonts w:ascii="Times New Roman" w:hAnsi="Times New Roman" w:cs="Times New Roman"/>
          <w:sz w:val="24"/>
          <w:szCs w:val="24"/>
        </w:rPr>
        <w:tab/>
        <w:t>4.</w:t>
      </w:r>
      <w:r w:rsidRPr="006E0C90">
        <w:rPr>
          <w:rFonts w:ascii="Times New Roman" w:hAnsi="Times New Roman" w:cs="Times New Roman"/>
          <w:sz w:val="24"/>
          <w:szCs w:val="24"/>
        </w:rPr>
        <w:tab/>
        <w:t xml:space="preserve">Постоянно развивается сам и развивает свою </w:t>
      </w:r>
      <w:r w:rsidR="006E0C90">
        <w:rPr>
          <w:rFonts w:ascii="Times New Roman" w:hAnsi="Times New Roman" w:cs="Times New Roman"/>
          <w:sz w:val="24"/>
          <w:szCs w:val="24"/>
        </w:rPr>
        <w:t>команду, создаёт новые рецепты.</w:t>
      </w:r>
    </w:p>
    <w:p w14:paraId="6CB5C243" w14:textId="1E8C22CD" w:rsidR="00E92E63" w:rsidRDefault="00E92E63" w:rsidP="00E92E63">
      <w:pPr>
        <w:pStyle w:val="a3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E0C90">
        <w:rPr>
          <w:rFonts w:ascii="Times New Roman" w:hAnsi="Times New Roman" w:cs="Times New Roman"/>
          <w:sz w:val="24"/>
          <w:szCs w:val="24"/>
        </w:rPr>
        <w:t>Занимается творчеством в своём деле!</w:t>
      </w:r>
    </w:p>
    <w:p w14:paraId="011FCE45" w14:textId="77777777" w:rsidR="006E0C90" w:rsidRDefault="006E0C90" w:rsidP="00E92E63">
      <w:pPr>
        <w:pStyle w:val="a3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</w:p>
    <w:p w14:paraId="3C38EA19" w14:textId="77777777" w:rsidR="006E0C90" w:rsidRPr="006E0C90" w:rsidRDefault="006E0C90" w:rsidP="00E92E63">
      <w:pPr>
        <w:pStyle w:val="a3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</w:p>
    <w:p w14:paraId="4FD81375" w14:textId="3398AA0E" w:rsidR="006E0C90" w:rsidRDefault="006E0C90" w:rsidP="00E92E63">
      <w:pPr>
        <w:pStyle w:val="a3"/>
        <w:ind w:left="0" w:firstLine="426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___________________________                                   _______________/___________ </w:t>
      </w:r>
    </w:p>
    <w:p w14:paraId="5EBE4BD6" w14:textId="7C6B72FF" w:rsidR="006E0C90" w:rsidRPr="006E0C90" w:rsidRDefault="006E0C90" w:rsidP="006E0C90">
      <w:pPr>
        <w:pStyle w:val="a3"/>
        <w:ind w:left="0" w:firstLine="426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 наименование организации)                                                                              (</w:t>
      </w:r>
      <w:proofErr w:type="spellStart"/>
      <w:r>
        <w:rPr>
          <w:rFonts w:ascii="Times New Roman" w:hAnsi="Times New Roman" w:cs="Times New Roman"/>
          <w:sz w:val="18"/>
          <w:szCs w:val="18"/>
        </w:rPr>
        <w:t>ф.и.о.</w:t>
      </w:r>
      <w:proofErr w:type="spellEnd"/>
      <w:r>
        <w:rPr>
          <w:rFonts w:ascii="Times New Roman" w:hAnsi="Times New Roman" w:cs="Times New Roman"/>
          <w:sz w:val="18"/>
          <w:szCs w:val="18"/>
        </w:rPr>
        <w:t xml:space="preserve">  руководителя)          (подпись)               </w:t>
      </w:r>
    </w:p>
    <w:p w14:paraId="6E7985AD" w14:textId="6310E062" w:rsidR="006E0C90" w:rsidRDefault="00ED6974" w:rsidP="00E92E63">
      <w:pPr>
        <w:pStyle w:val="a3"/>
        <w:ind w:left="0" w:firstLine="426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М..П.</w:t>
      </w:r>
      <w:bookmarkStart w:id="0" w:name="_GoBack"/>
      <w:bookmarkEnd w:id="0"/>
    </w:p>
    <w:p w14:paraId="5BD6C123" w14:textId="72025686" w:rsidR="006E0C90" w:rsidRDefault="006E0C90" w:rsidP="00E92E63">
      <w:pPr>
        <w:pStyle w:val="a3"/>
        <w:ind w:left="0" w:firstLine="426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«___» ________ 20__г.</w:t>
      </w:r>
    </w:p>
    <w:p w14:paraId="2F6F564F" w14:textId="77777777" w:rsidR="006E0C90" w:rsidRPr="00EA2186" w:rsidRDefault="006E0C90" w:rsidP="00E92E63">
      <w:pPr>
        <w:pStyle w:val="a3"/>
        <w:ind w:left="0" w:firstLine="426"/>
        <w:jc w:val="both"/>
        <w:rPr>
          <w:rFonts w:ascii="Times New Roman" w:hAnsi="Times New Roman" w:cs="Times New Roman"/>
          <w:sz w:val="26"/>
          <w:szCs w:val="26"/>
        </w:rPr>
      </w:pPr>
    </w:p>
    <w:sectPr w:rsidR="006E0C90" w:rsidRPr="00EA2186" w:rsidSect="006E0C90">
      <w:pgSz w:w="11906" w:h="16838"/>
      <w:pgMar w:top="142" w:right="566" w:bottom="426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693171"/>
    <w:multiLevelType w:val="hybridMultilevel"/>
    <w:tmpl w:val="E77071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260732"/>
    <w:multiLevelType w:val="hybridMultilevel"/>
    <w:tmpl w:val="7E12054A"/>
    <w:lvl w:ilvl="0" w:tplc="2F0C56AA">
      <w:start w:val="1"/>
      <w:numFmt w:val="decimal"/>
      <w:lvlText w:val="%1."/>
      <w:lvlJc w:val="left"/>
      <w:pPr>
        <w:ind w:left="1637" w:hanging="360"/>
      </w:pPr>
      <w:rPr>
        <w:color w:val="0D0D0D" w:themeColor="text1" w:themeTint="F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1D635A"/>
    <w:multiLevelType w:val="hybridMultilevel"/>
    <w:tmpl w:val="D6C61746"/>
    <w:lvl w:ilvl="0" w:tplc="00365442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293ED1"/>
    <w:multiLevelType w:val="hybridMultilevel"/>
    <w:tmpl w:val="2FA2E0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3647F4"/>
    <w:multiLevelType w:val="hybridMultilevel"/>
    <w:tmpl w:val="4754F64E"/>
    <w:lvl w:ilvl="0" w:tplc="9DD8FF38">
      <w:start w:val="1"/>
      <w:numFmt w:val="bullet"/>
      <w:lvlText w:val="−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46E86FE4"/>
    <w:multiLevelType w:val="multilevel"/>
    <w:tmpl w:val="BDE0E6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tabs>
          <w:tab w:val="num" w:pos="734"/>
        </w:tabs>
        <w:ind w:left="734" w:hanging="450"/>
      </w:pPr>
      <w:rPr>
        <w:b w:val="0"/>
        <w:bCs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6">
    <w:nsid w:val="4A1C46D7"/>
    <w:multiLevelType w:val="hybridMultilevel"/>
    <w:tmpl w:val="B9E885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EC4064B"/>
    <w:multiLevelType w:val="hybridMultilevel"/>
    <w:tmpl w:val="6ABAE7EE"/>
    <w:lvl w:ilvl="0" w:tplc="2F0C56AA">
      <w:start w:val="1"/>
      <w:numFmt w:val="decimal"/>
      <w:lvlText w:val="%1."/>
      <w:lvlJc w:val="left"/>
      <w:pPr>
        <w:ind w:left="1637" w:hanging="360"/>
      </w:pPr>
      <w:rPr>
        <w:color w:val="0D0D0D" w:themeColor="text1" w:themeTint="F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8937B8F"/>
    <w:multiLevelType w:val="hybridMultilevel"/>
    <w:tmpl w:val="48F2CDB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4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2"/>
  </w:num>
  <w:num w:numId="6">
    <w:abstractNumId w:val="8"/>
  </w:num>
  <w:num w:numId="7">
    <w:abstractNumId w:val="6"/>
  </w:num>
  <w:num w:numId="8">
    <w:abstractNumId w:val="0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11FF"/>
    <w:rsid w:val="0000534D"/>
    <w:rsid w:val="000077AA"/>
    <w:rsid w:val="00017000"/>
    <w:rsid w:val="00083EE4"/>
    <w:rsid w:val="00097F8B"/>
    <w:rsid w:val="001504B1"/>
    <w:rsid w:val="00240E1C"/>
    <w:rsid w:val="00277146"/>
    <w:rsid w:val="00280055"/>
    <w:rsid w:val="002953D3"/>
    <w:rsid w:val="002A66EE"/>
    <w:rsid w:val="002B408E"/>
    <w:rsid w:val="002E5EEE"/>
    <w:rsid w:val="00317667"/>
    <w:rsid w:val="00342FDE"/>
    <w:rsid w:val="00375BFC"/>
    <w:rsid w:val="00382714"/>
    <w:rsid w:val="00384AEE"/>
    <w:rsid w:val="004313FE"/>
    <w:rsid w:val="004730F0"/>
    <w:rsid w:val="00480C67"/>
    <w:rsid w:val="004A067F"/>
    <w:rsid w:val="004A0E02"/>
    <w:rsid w:val="004C5FBC"/>
    <w:rsid w:val="005170DE"/>
    <w:rsid w:val="00554937"/>
    <w:rsid w:val="00560B93"/>
    <w:rsid w:val="00560CC4"/>
    <w:rsid w:val="005909C0"/>
    <w:rsid w:val="005A6FB6"/>
    <w:rsid w:val="005D1F51"/>
    <w:rsid w:val="00601541"/>
    <w:rsid w:val="006503FE"/>
    <w:rsid w:val="006659D8"/>
    <w:rsid w:val="006664D1"/>
    <w:rsid w:val="006E0C90"/>
    <w:rsid w:val="006F7129"/>
    <w:rsid w:val="007153C9"/>
    <w:rsid w:val="00754FA8"/>
    <w:rsid w:val="0076194D"/>
    <w:rsid w:val="00775C96"/>
    <w:rsid w:val="007B0A42"/>
    <w:rsid w:val="007D53D6"/>
    <w:rsid w:val="007D6331"/>
    <w:rsid w:val="00804AB3"/>
    <w:rsid w:val="00807484"/>
    <w:rsid w:val="0083254B"/>
    <w:rsid w:val="00832C9D"/>
    <w:rsid w:val="008377E4"/>
    <w:rsid w:val="008528B0"/>
    <w:rsid w:val="00865430"/>
    <w:rsid w:val="0086585A"/>
    <w:rsid w:val="00874805"/>
    <w:rsid w:val="008911D9"/>
    <w:rsid w:val="00905089"/>
    <w:rsid w:val="009056C2"/>
    <w:rsid w:val="00906809"/>
    <w:rsid w:val="00913920"/>
    <w:rsid w:val="0092219C"/>
    <w:rsid w:val="00947938"/>
    <w:rsid w:val="0095439C"/>
    <w:rsid w:val="009740B2"/>
    <w:rsid w:val="009A63B5"/>
    <w:rsid w:val="009D2923"/>
    <w:rsid w:val="00A275FB"/>
    <w:rsid w:val="00A539F3"/>
    <w:rsid w:val="00A74AC4"/>
    <w:rsid w:val="00A76927"/>
    <w:rsid w:val="00A87C45"/>
    <w:rsid w:val="00AB747E"/>
    <w:rsid w:val="00AD70C6"/>
    <w:rsid w:val="00B011FF"/>
    <w:rsid w:val="00B16865"/>
    <w:rsid w:val="00B17F47"/>
    <w:rsid w:val="00B84360"/>
    <w:rsid w:val="00C16520"/>
    <w:rsid w:val="00C37F88"/>
    <w:rsid w:val="00C45AA5"/>
    <w:rsid w:val="00C6074F"/>
    <w:rsid w:val="00C95999"/>
    <w:rsid w:val="00CB1D02"/>
    <w:rsid w:val="00CE6402"/>
    <w:rsid w:val="00D04F8D"/>
    <w:rsid w:val="00D1211F"/>
    <w:rsid w:val="00D36C21"/>
    <w:rsid w:val="00D53D25"/>
    <w:rsid w:val="00D95F25"/>
    <w:rsid w:val="00DB59D2"/>
    <w:rsid w:val="00DC6243"/>
    <w:rsid w:val="00DD3E57"/>
    <w:rsid w:val="00E05BD7"/>
    <w:rsid w:val="00E0760E"/>
    <w:rsid w:val="00E25E60"/>
    <w:rsid w:val="00E60B91"/>
    <w:rsid w:val="00E92E63"/>
    <w:rsid w:val="00EA2186"/>
    <w:rsid w:val="00ED6974"/>
    <w:rsid w:val="00F15AB3"/>
    <w:rsid w:val="00F373F1"/>
    <w:rsid w:val="00F41ED3"/>
    <w:rsid w:val="00FD7876"/>
    <w:rsid w:val="00FF4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7683C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64D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342FDE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342FDE"/>
    <w:rPr>
      <w:color w:val="605E5C"/>
      <w:shd w:val="clear" w:color="auto" w:fill="E1DFDD"/>
    </w:rPr>
  </w:style>
  <w:style w:type="paragraph" w:styleId="a5">
    <w:name w:val="Balloon Text"/>
    <w:basedOn w:val="a"/>
    <w:link w:val="a6"/>
    <w:uiPriority w:val="99"/>
    <w:semiHidden/>
    <w:unhideWhenUsed/>
    <w:rsid w:val="00AB74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B747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64D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342FDE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342FDE"/>
    <w:rPr>
      <w:color w:val="605E5C"/>
      <w:shd w:val="clear" w:color="auto" w:fill="E1DFDD"/>
    </w:rPr>
  </w:style>
  <w:style w:type="paragraph" w:styleId="a5">
    <w:name w:val="Balloon Text"/>
    <w:basedOn w:val="a"/>
    <w:link w:val="a6"/>
    <w:uiPriority w:val="99"/>
    <w:semiHidden/>
    <w:unhideWhenUsed/>
    <w:rsid w:val="00AB74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B747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496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396</Words>
  <Characters>2261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Калининград Региональный информационный центр туризм</dc:creator>
  <cp:lastModifiedBy>Карлова Юлия Анатольевна</cp:lastModifiedBy>
  <cp:revision>36</cp:revision>
  <cp:lastPrinted>2024-02-26T14:41:00Z</cp:lastPrinted>
  <dcterms:created xsi:type="dcterms:W3CDTF">2025-03-31T10:01:00Z</dcterms:created>
  <dcterms:modified xsi:type="dcterms:W3CDTF">2025-03-31T10:14:00Z</dcterms:modified>
</cp:coreProperties>
</file>